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B475" w14:textId="77777777" w:rsidR="003B491A" w:rsidRPr="00D47DDE" w:rsidRDefault="003B491A" w:rsidP="00842870">
      <w:pPr>
        <w:pStyle w:val="Tytu"/>
        <w:spacing w:line="360" w:lineRule="auto"/>
        <w:rPr>
          <w:rFonts w:ascii="Arial" w:hAnsi="Arial" w:cs="Arial"/>
        </w:rPr>
      </w:pPr>
    </w:p>
    <w:p w14:paraId="258F4F0B" w14:textId="30243DCF" w:rsidR="00842870" w:rsidRPr="00D47DDE" w:rsidRDefault="00545CAE" w:rsidP="00842870">
      <w:pPr>
        <w:pStyle w:val="Tytu"/>
        <w:spacing w:line="360" w:lineRule="auto"/>
        <w:rPr>
          <w:rFonts w:ascii="Arial" w:hAnsi="Arial" w:cs="Arial"/>
        </w:rPr>
      </w:pPr>
      <w:r w:rsidRPr="00D47DDE">
        <w:rPr>
          <w:rFonts w:ascii="Arial" w:hAnsi="Arial" w:cs="Arial"/>
        </w:rPr>
        <w:t>Uchwała</w:t>
      </w:r>
      <w:r w:rsidR="00842870" w:rsidRPr="00D47DDE">
        <w:rPr>
          <w:rFonts w:ascii="Arial" w:hAnsi="Arial" w:cs="Arial"/>
        </w:rPr>
        <w:t xml:space="preserve"> Nr </w:t>
      </w:r>
      <w:r w:rsidR="00844080" w:rsidRPr="00D47DDE">
        <w:rPr>
          <w:rFonts w:ascii="Arial" w:hAnsi="Arial" w:cs="Arial"/>
        </w:rPr>
        <w:t>….</w:t>
      </w:r>
      <w:r w:rsidR="007E1D5F" w:rsidRPr="00D47DDE">
        <w:rPr>
          <w:rFonts w:ascii="Arial" w:hAnsi="Arial" w:cs="Arial"/>
        </w:rPr>
        <w:t>/</w:t>
      </w:r>
      <w:r w:rsidR="006D0AE2" w:rsidRPr="00D47DDE">
        <w:rPr>
          <w:rFonts w:ascii="Arial" w:hAnsi="Arial" w:cs="Arial"/>
        </w:rPr>
        <w:t>…</w:t>
      </w:r>
      <w:r w:rsidR="006C1F29" w:rsidRPr="00D47DDE">
        <w:rPr>
          <w:rFonts w:ascii="Arial" w:hAnsi="Arial" w:cs="Arial"/>
        </w:rPr>
        <w:t>/</w:t>
      </w:r>
      <w:r w:rsidR="00D47DDE">
        <w:rPr>
          <w:rFonts w:ascii="Arial" w:hAnsi="Arial" w:cs="Arial"/>
        </w:rPr>
        <w:t>20</w:t>
      </w:r>
    </w:p>
    <w:p w14:paraId="05D82C05" w14:textId="77777777" w:rsidR="00842870" w:rsidRPr="00D47DDE" w:rsidRDefault="00842870" w:rsidP="008428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7DDE">
        <w:rPr>
          <w:rFonts w:ascii="Arial" w:hAnsi="Arial" w:cs="Arial"/>
          <w:b/>
          <w:sz w:val="24"/>
          <w:szCs w:val="24"/>
        </w:rPr>
        <w:t>Rady Dzielnicy Wrzeszcz Dolny</w:t>
      </w:r>
    </w:p>
    <w:p w14:paraId="511D792F" w14:textId="1707EA05" w:rsidR="00842870" w:rsidRPr="00D47DDE" w:rsidRDefault="003C15F8" w:rsidP="008428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7DDE">
        <w:rPr>
          <w:rFonts w:ascii="Arial" w:hAnsi="Arial" w:cs="Arial"/>
          <w:b/>
          <w:sz w:val="24"/>
          <w:szCs w:val="24"/>
        </w:rPr>
        <w:t xml:space="preserve">z dnia </w:t>
      </w:r>
      <w:r w:rsidR="00A302BE">
        <w:rPr>
          <w:rFonts w:ascii="Arial" w:hAnsi="Arial" w:cs="Arial"/>
          <w:b/>
          <w:sz w:val="24"/>
          <w:szCs w:val="24"/>
        </w:rPr>
        <w:t>… listopada</w:t>
      </w:r>
      <w:r w:rsidR="00D47DDE">
        <w:rPr>
          <w:rFonts w:ascii="Arial" w:hAnsi="Arial" w:cs="Arial"/>
          <w:b/>
          <w:sz w:val="24"/>
          <w:szCs w:val="24"/>
        </w:rPr>
        <w:t xml:space="preserve"> 2020</w:t>
      </w:r>
      <w:r w:rsidR="00842870" w:rsidRPr="00D47DDE">
        <w:rPr>
          <w:rFonts w:ascii="Arial" w:hAnsi="Arial" w:cs="Arial"/>
          <w:b/>
          <w:sz w:val="24"/>
          <w:szCs w:val="24"/>
        </w:rPr>
        <w:t xml:space="preserve"> roku </w:t>
      </w:r>
    </w:p>
    <w:p w14:paraId="11E79793" w14:textId="1760107B" w:rsidR="00230EA9" w:rsidRPr="00F42DCC" w:rsidRDefault="00A302BE" w:rsidP="00230E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B904EC">
        <w:rPr>
          <w:rFonts w:ascii="Arial" w:hAnsi="Arial" w:cs="Arial"/>
          <w:b/>
          <w:bCs/>
          <w:sz w:val="24"/>
          <w:szCs w:val="24"/>
        </w:rPr>
        <w:t xml:space="preserve">określenia </w:t>
      </w:r>
      <w:r>
        <w:rPr>
          <w:rFonts w:ascii="Arial" w:hAnsi="Arial" w:cs="Arial"/>
          <w:b/>
          <w:bCs/>
          <w:sz w:val="24"/>
          <w:szCs w:val="24"/>
        </w:rPr>
        <w:t xml:space="preserve">terminu konsultacji </w:t>
      </w:r>
      <w:r w:rsidR="00B904EC" w:rsidRPr="00230EA9">
        <w:rPr>
          <w:rFonts w:ascii="Arial" w:hAnsi="Arial" w:cs="Arial"/>
          <w:b/>
          <w:bCs/>
          <w:sz w:val="24"/>
          <w:szCs w:val="24"/>
        </w:rPr>
        <w:t xml:space="preserve">z mieszkańcami </w:t>
      </w:r>
      <w:r w:rsidR="00230EA9" w:rsidRPr="00230EA9">
        <w:rPr>
          <w:rFonts w:ascii="Arial" w:hAnsi="Arial" w:cs="Arial"/>
          <w:b/>
          <w:bCs/>
          <w:sz w:val="24"/>
          <w:szCs w:val="24"/>
        </w:rPr>
        <w:t xml:space="preserve">budżetu Dzielnicy Wrzeszcz Dolny </w:t>
      </w:r>
      <w:r w:rsidR="00B904EC">
        <w:rPr>
          <w:rFonts w:ascii="Arial" w:hAnsi="Arial" w:cs="Arial"/>
          <w:b/>
          <w:bCs/>
          <w:sz w:val="24"/>
          <w:szCs w:val="24"/>
        </w:rPr>
        <w:t>na rok 2021</w:t>
      </w:r>
    </w:p>
    <w:p w14:paraId="7CAE8FBB" w14:textId="77777777" w:rsidR="00230EA9" w:rsidRPr="00F42DCC" w:rsidRDefault="00230EA9" w:rsidP="00230EA9">
      <w:pPr>
        <w:jc w:val="center"/>
        <w:rPr>
          <w:rFonts w:ascii="Arial" w:hAnsi="Arial" w:cs="Arial"/>
        </w:rPr>
      </w:pPr>
    </w:p>
    <w:p w14:paraId="4FCCF504" w14:textId="50C05476" w:rsidR="00230EA9" w:rsidRDefault="00230EA9" w:rsidP="00230EA9">
      <w:pPr>
        <w:jc w:val="both"/>
        <w:rPr>
          <w:rFonts w:ascii="Arial" w:hAnsi="Arial" w:cs="Arial"/>
        </w:rPr>
      </w:pPr>
      <w:r w:rsidRPr="008205A4">
        <w:rPr>
          <w:rFonts w:ascii="Arial" w:hAnsi="Arial" w:cs="Arial"/>
        </w:rPr>
        <w:t>Na podstawie § 15 ust. 1 pkt. 8</w:t>
      </w:r>
      <w:r w:rsidR="001B07CB">
        <w:rPr>
          <w:rFonts w:ascii="Arial" w:hAnsi="Arial" w:cs="Arial"/>
        </w:rPr>
        <w:t xml:space="preserve"> </w:t>
      </w:r>
      <w:r w:rsidRPr="008205A4">
        <w:rPr>
          <w:rFonts w:ascii="Arial" w:hAnsi="Arial" w:cs="Arial"/>
        </w:rPr>
        <w:t xml:space="preserve"> i § 34 ust. </w:t>
      </w:r>
      <w:r>
        <w:rPr>
          <w:rFonts w:ascii="Arial" w:hAnsi="Arial" w:cs="Arial"/>
        </w:rPr>
        <w:t xml:space="preserve">7 </w:t>
      </w:r>
      <w:r w:rsidRPr="00F42DCC">
        <w:rPr>
          <w:rFonts w:ascii="Arial" w:hAnsi="Arial" w:cs="Arial"/>
        </w:rPr>
        <w:t>Statutu Dzielnicy Wrzeszcz Dolny stanowiącego załącznik do Uchwały nr LII/1182/14 Rady Miasta Gdańska z dnia 24</w:t>
      </w:r>
      <w:r>
        <w:rPr>
          <w:rFonts w:ascii="Arial" w:hAnsi="Arial" w:cs="Arial"/>
        </w:rPr>
        <w:t>.</w:t>
      </w:r>
      <w:r w:rsidRPr="00F42DCC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Pr="00F42DCC">
        <w:rPr>
          <w:rFonts w:ascii="Arial" w:hAnsi="Arial" w:cs="Arial"/>
        </w:rPr>
        <w:t>2014 roku (Dz. Urz. Woj. Pomorskiego poz. 2023 z dnia 30-05-2014 r.</w:t>
      </w:r>
      <w:r w:rsidR="001B07CB">
        <w:rPr>
          <w:rFonts w:ascii="Arial" w:hAnsi="Arial" w:cs="Arial"/>
        </w:rPr>
        <w:t xml:space="preserve"> ze zm.</w:t>
      </w:r>
      <w:r w:rsidRPr="00F42DCC">
        <w:rPr>
          <w:rFonts w:ascii="Arial" w:hAnsi="Arial" w:cs="Arial"/>
        </w:rPr>
        <w:t xml:space="preserve">) </w:t>
      </w:r>
    </w:p>
    <w:p w14:paraId="74E5A190" w14:textId="04E06C81" w:rsidR="002C7A09" w:rsidRPr="00D47DDE" w:rsidRDefault="002C7A09" w:rsidP="00230EA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54443FC" w14:textId="77777777" w:rsidR="002C7A09" w:rsidRPr="00D47DDE" w:rsidRDefault="002C7A09" w:rsidP="002C7A09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0651FAFC" w14:textId="607B4DA8" w:rsidR="00F44ECA" w:rsidRPr="00D47DDE" w:rsidRDefault="00F44ECA" w:rsidP="00A549F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47DDE">
        <w:rPr>
          <w:rFonts w:ascii="Arial" w:hAnsi="Arial" w:cs="Arial"/>
          <w:b/>
          <w:bCs/>
          <w:sz w:val="24"/>
          <w:szCs w:val="24"/>
        </w:rPr>
        <w:t xml:space="preserve">Rada Dzielnicy Wrzeszcz Dolny uchwala, co następuje: </w:t>
      </w:r>
    </w:p>
    <w:p w14:paraId="755F178B" w14:textId="77777777" w:rsidR="00023B01" w:rsidRPr="00D47DDE" w:rsidRDefault="00023B01" w:rsidP="00A549F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163B2A" w14:textId="77777777" w:rsidR="00F44ECA" w:rsidRPr="00D47DDE" w:rsidRDefault="00F44ECA" w:rsidP="00FB740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7DDE">
        <w:rPr>
          <w:rFonts w:ascii="Arial" w:hAnsi="Arial" w:cs="Arial"/>
          <w:b/>
          <w:bCs/>
          <w:sz w:val="22"/>
          <w:szCs w:val="22"/>
        </w:rPr>
        <w:t>§ 1</w:t>
      </w:r>
    </w:p>
    <w:p w14:paraId="024EC90E" w14:textId="35A9CA3D" w:rsidR="009E53A1" w:rsidRPr="00D47DDE" w:rsidRDefault="00720F21" w:rsidP="00F12E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Konsultacje budżetu Dzielnicy Wrzeszcze Dolny </w:t>
      </w:r>
      <w:r w:rsidR="00061261">
        <w:rPr>
          <w:rFonts w:ascii="Arial" w:hAnsi="Arial" w:cs="Arial"/>
          <w:sz w:val="22"/>
          <w:szCs w:val="22"/>
        </w:rPr>
        <w:t>na rok 2021 odbędą się w dniach od</w:t>
      </w:r>
      <w:r w:rsidR="00986DE9">
        <w:rPr>
          <w:rFonts w:ascii="Arial" w:hAnsi="Arial" w:cs="Arial"/>
          <w:sz w:val="22"/>
          <w:szCs w:val="22"/>
        </w:rPr>
        <w:t xml:space="preserve"> </w:t>
      </w:r>
      <w:r w:rsidR="00801A76">
        <w:rPr>
          <w:rFonts w:ascii="Arial" w:hAnsi="Arial" w:cs="Arial"/>
          <w:sz w:val="22"/>
          <w:szCs w:val="22"/>
        </w:rPr>
        <w:t>2</w:t>
      </w:r>
      <w:r w:rsidR="00B27427">
        <w:rPr>
          <w:rFonts w:ascii="Arial" w:hAnsi="Arial" w:cs="Arial"/>
          <w:sz w:val="22"/>
          <w:szCs w:val="22"/>
        </w:rPr>
        <w:t>5</w:t>
      </w:r>
      <w:r w:rsidR="00986DE9">
        <w:rPr>
          <w:rFonts w:ascii="Arial" w:hAnsi="Arial" w:cs="Arial"/>
          <w:sz w:val="22"/>
          <w:szCs w:val="22"/>
        </w:rPr>
        <w:t> </w:t>
      </w:r>
      <w:r w:rsidR="00061261">
        <w:rPr>
          <w:rFonts w:ascii="Arial" w:hAnsi="Arial" w:cs="Arial"/>
          <w:sz w:val="22"/>
          <w:szCs w:val="22"/>
        </w:rPr>
        <w:t xml:space="preserve">listopada 2020 r. do </w:t>
      </w:r>
      <w:r w:rsidR="00F12E35">
        <w:rPr>
          <w:rFonts w:ascii="Arial" w:hAnsi="Arial" w:cs="Arial"/>
          <w:sz w:val="22"/>
          <w:szCs w:val="22"/>
        </w:rPr>
        <w:t>20 grudnia 2020 r.</w:t>
      </w:r>
    </w:p>
    <w:p w14:paraId="70F90E1F" w14:textId="77777777" w:rsidR="00F44ECA" w:rsidRPr="00D47DDE" w:rsidRDefault="00F44ECA" w:rsidP="00E6580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40925DE7" w14:textId="102C1E6F" w:rsidR="00F44ECA" w:rsidRPr="00D47DDE" w:rsidRDefault="00F44ECA" w:rsidP="00FB740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47DDE">
        <w:rPr>
          <w:rFonts w:ascii="Arial" w:hAnsi="Arial" w:cs="Arial"/>
          <w:b/>
          <w:bCs/>
          <w:sz w:val="22"/>
          <w:szCs w:val="22"/>
        </w:rPr>
        <w:t>§</w:t>
      </w:r>
      <w:r w:rsidR="001B07CB">
        <w:rPr>
          <w:rFonts w:ascii="Arial" w:hAnsi="Arial" w:cs="Arial"/>
          <w:b/>
          <w:bCs/>
          <w:sz w:val="22"/>
          <w:szCs w:val="22"/>
        </w:rPr>
        <w:t xml:space="preserve"> 2</w:t>
      </w:r>
    </w:p>
    <w:p w14:paraId="4A29434E" w14:textId="77777777" w:rsidR="00F44ECA" w:rsidRPr="00D47DDE" w:rsidRDefault="00F44ECA" w:rsidP="00FB7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7DDE">
        <w:rPr>
          <w:rFonts w:ascii="Arial" w:hAnsi="Arial" w:cs="Arial"/>
          <w:sz w:val="22"/>
          <w:szCs w:val="22"/>
        </w:rPr>
        <w:t>Uchwała wchodzi w życie z dniem podjęcia.</w:t>
      </w:r>
    </w:p>
    <w:p w14:paraId="6B9BB648" w14:textId="77777777" w:rsidR="00F44ECA" w:rsidRPr="00D47DDE" w:rsidRDefault="00F44ECA" w:rsidP="00920F26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sectPr w:rsidR="00F44ECA" w:rsidRPr="00D47DDE" w:rsidSect="001C1F09">
      <w:headerReference w:type="default" r:id="rId10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E25D4" w14:textId="77777777" w:rsidR="000625B1" w:rsidRDefault="000625B1" w:rsidP="006B7F78">
      <w:r>
        <w:separator/>
      </w:r>
    </w:p>
  </w:endnote>
  <w:endnote w:type="continuationSeparator" w:id="0">
    <w:p w14:paraId="0298DA4D" w14:textId="77777777" w:rsidR="000625B1" w:rsidRDefault="000625B1" w:rsidP="006B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4F6B" w14:textId="77777777" w:rsidR="000625B1" w:rsidRDefault="000625B1" w:rsidP="006B7F78">
      <w:r>
        <w:separator/>
      </w:r>
    </w:p>
  </w:footnote>
  <w:footnote w:type="continuationSeparator" w:id="0">
    <w:p w14:paraId="3D122D4C" w14:textId="77777777" w:rsidR="000625B1" w:rsidRDefault="000625B1" w:rsidP="006B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A7DE9" w14:textId="77777777" w:rsidR="00D47DDE" w:rsidRDefault="00D47DDE" w:rsidP="00D47DDE">
    <w:pPr>
      <w:pStyle w:val="Nagwek"/>
    </w:pPr>
    <w:r>
      <w:rPr>
        <w:noProof/>
        <w:color w:val="000000"/>
      </w:rPr>
      <w:drawing>
        <wp:inline distT="0" distB="0" distL="0" distR="0" wp14:anchorId="24EF67BF" wp14:editId="0F6BDFBC">
          <wp:extent cx="2231400" cy="74628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400" cy="74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2DA08C" w14:textId="7B813490" w:rsidR="00F44ECA" w:rsidRPr="00FB740D" w:rsidRDefault="00F44ECA" w:rsidP="00D47DDE">
    <w:pPr>
      <w:pStyle w:val="Nagwek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</w:t>
    </w:r>
    <w:r w:rsidRPr="00AC4F28">
      <w:rPr>
        <w:sz w:val="16"/>
        <w:szCs w:val="16"/>
      </w:rPr>
      <w:t xml:space="preserve">                                                                                                                                                    </w:t>
    </w:r>
  </w:p>
  <w:p w14:paraId="4174CD83" w14:textId="77777777" w:rsidR="00F44ECA" w:rsidRPr="00FB740D" w:rsidRDefault="00F44ECA" w:rsidP="00FB740D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0067"/>
    <w:multiLevelType w:val="hybridMultilevel"/>
    <w:tmpl w:val="6A92C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87C40"/>
    <w:multiLevelType w:val="hybridMultilevel"/>
    <w:tmpl w:val="15E4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3FFA"/>
    <w:multiLevelType w:val="hybridMultilevel"/>
    <w:tmpl w:val="666A7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115495"/>
    <w:multiLevelType w:val="hybridMultilevel"/>
    <w:tmpl w:val="6A92C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E65B6"/>
    <w:multiLevelType w:val="hybridMultilevel"/>
    <w:tmpl w:val="6A92C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F"/>
    <w:rsid w:val="00002F23"/>
    <w:rsid w:val="00023B01"/>
    <w:rsid w:val="00034083"/>
    <w:rsid w:val="000508CB"/>
    <w:rsid w:val="00061261"/>
    <w:rsid w:val="000625B1"/>
    <w:rsid w:val="0006315A"/>
    <w:rsid w:val="00092074"/>
    <w:rsid w:val="000A236B"/>
    <w:rsid w:val="000A524B"/>
    <w:rsid w:val="000B0A5F"/>
    <w:rsid w:val="000C2658"/>
    <w:rsid w:val="000E09F1"/>
    <w:rsid w:val="0010673E"/>
    <w:rsid w:val="001148C6"/>
    <w:rsid w:val="00125F17"/>
    <w:rsid w:val="00131648"/>
    <w:rsid w:val="001A3D0D"/>
    <w:rsid w:val="001B07CB"/>
    <w:rsid w:val="001B21EB"/>
    <w:rsid w:val="001B7A91"/>
    <w:rsid w:val="001C1F09"/>
    <w:rsid w:val="001D2017"/>
    <w:rsid w:val="001D43E3"/>
    <w:rsid w:val="001E54B7"/>
    <w:rsid w:val="001F0898"/>
    <w:rsid w:val="001F28EF"/>
    <w:rsid w:val="001F5E20"/>
    <w:rsid w:val="001F7279"/>
    <w:rsid w:val="002154EE"/>
    <w:rsid w:val="00222467"/>
    <w:rsid w:val="0022357E"/>
    <w:rsid w:val="00230EA9"/>
    <w:rsid w:val="00253857"/>
    <w:rsid w:val="00263CEB"/>
    <w:rsid w:val="002675AF"/>
    <w:rsid w:val="0028185B"/>
    <w:rsid w:val="0028665F"/>
    <w:rsid w:val="002C4F13"/>
    <w:rsid w:val="002C7A09"/>
    <w:rsid w:val="002F1AC1"/>
    <w:rsid w:val="00305C3C"/>
    <w:rsid w:val="0031175F"/>
    <w:rsid w:val="0033077A"/>
    <w:rsid w:val="003335E9"/>
    <w:rsid w:val="003353B5"/>
    <w:rsid w:val="00344074"/>
    <w:rsid w:val="00345D6A"/>
    <w:rsid w:val="00354E3B"/>
    <w:rsid w:val="00361A6A"/>
    <w:rsid w:val="003649B0"/>
    <w:rsid w:val="00365EA6"/>
    <w:rsid w:val="00373EE4"/>
    <w:rsid w:val="003867A8"/>
    <w:rsid w:val="003A658E"/>
    <w:rsid w:val="003A6F50"/>
    <w:rsid w:val="003B491A"/>
    <w:rsid w:val="003C15F8"/>
    <w:rsid w:val="003E6941"/>
    <w:rsid w:val="004028D4"/>
    <w:rsid w:val="004330AA"/>
    <w:rsid w:val="0046037A"/>
    <w:rsid w:val="004676D9"/>
    <w:rsid w:val="00467C5F"/>
    <w:rsid w:val="00470F04"/>
    <w:rsid w:val="00476E00"/>
    <w:rsid w:val="004871E5"/>
    <w:rsid w:val="00497681"/>
    <w:rsid w:val="004A2590"/>
    <w:rsid w:val="004B3A46"/>
    <w:rsid w:val="004B78E8"/>
    <w:rsid w:val="004D107A"/>
    <w:rsid w:val="004E08A0"/>
    <w:rsid w:val="004F5972"/>
    <w:rsid w:val="00522E1C"/>
    <w:rsid w:val="00541BD3"/>
    <w:rsid w:val="00545CAE"/>
    <w:rsid w:val="00574E13"/>
    <w:rsid w:val="0059498B"/>
    <w:rsid w:val="005A0353"/>
    <w:rsid w:val="005B05AE"/>
    <w:rsid w:val="005C08B2"/>
    <w:rsid w:val="005E62E5"/>
    <w:rsid w:val="00612BCA"/>
    <w:rsid w:val="006178C4"/>
    <w:rsid w:val="00621427"/>
    <w:rsid w:val="00625A28"/>
    <w:rsid w:val="0065161C"/>
    <w:rsid w:val="006843F4"/>
    <w:rsid w:val="006865D6"/>
    <w:rsid w:val="006B230A"/>
    <w:rsid w:val="006B7F78"/>
    <w:rsid w:val="006C1F29"/>
    <w:rsid w:val="006D0AE2"/>
    <w:rsid w:val="006D2F49"/>
    <w:rsid w:val="006D5C6D"/>
    <w:rsid w:val="006E7120"/>
    <w:rsid w:val="006F22F0"/>
    <w:rsid w:val="00710C2A"/>
    <w:rsid w:val="007139C5"/>
    <w:rsid w:val="00720F21"/>
    <w:rsid w:val="00724E9C"/>
    <w:rsid w:val="007831A9"/>
    <w:rsid w:val="00786050"/>
    <w:rsid w:val="007938EA"/>
    <w:rsid w:val="007A596A"/>
    <w:rsid w:val="007C4494"/>
    <w:rsid w:val="007E1D5F"/>
    <w:rsid w:val="007F02E9"/>
    <w:rsid w:val="00801875"/>
    <w:rsid w:val="00801A76"/>
    <w:rsid w:val="00823742"/>
    <w:rsid w:val="008271FE"/>
    <w:rsid w:val="008313A5"/>
    <w:rsid w:val="00842870"/>
    <w:rsid w:val="00844080"/>
    <w:rsid w:val="00845967"/>
    <w:rsid w:val="008558BB"/>
    <w:rsid w:val="00871980"/>
    <w:rsid w:val="00880706"/>
    <w:rsid w:val="00881490"/>
    <w:rsid w:val="00895E40"/>
    <w:rsid w:val="008977B9"/>
    <w:rsid w:val="008A1273"/>
    <w:rsid w:val="008A34C6"/>
    <w:rsid w:val="008A53F9"/>
    <w:rsid w:val="008A702F"/>
    <w:rsid w:val="008C33C6"/>
    <w:rsid w:val="008D671E"/>
    <w:rsid w:val="008E3A70"/>
    <w:rsid w:val="008E799F"/>
    <w:rsid w:val="008F572C"/>
    <w:rsid w:val="009037AE"/>
    <w:rsid w:val="00917B1F"/>
    <w:rsid w:val="00920F26"/>
    <w:rsid w:val="00921B4C"/>
    <w:rsid w:val="00927BCF"/>
    <w:rsid w:val="00930437"/>
    <w:rsid w:val="00931A44"/>
    <w:rsid w:val="00946537"/>
    <w:rsid w:val="00963006"/>
    <w:rsid w:val="00986DE9"/>
    <w:rsid w:val="00994122"/>
    <w:rsid w:val="009B716F"/>
    <w:rsid w:val="009C0915"/>
    <w:rsid w:val="009C0CB9"/>
    <w:rsid w:val="009C280D"/>
    <w:rsid w:val="009D6FD1"/>
    <w:rsid w:val="009E53A1"/>
    <w:rsid w:val="009F636B"/>
    <w:rsid w:val="00A16E9F"/>
    <w:rsid w:val="00A302BE"/>
    <w:rsid w:val="00A30590"/>
    <w:rsid w:val="00A51B4C"/>
    <w:rsid w:val="00A549F2"/>
    <w:rsid w:val="00AA69FB"/>
    <w:rsid w:val="00AB79D1"/>
    <w:rsid w:val="00AC4F28"/>
    <w:rsid w:val="00AD1112"/>
    <w:rsid w:val="00AE4A7C"/>
    <w:rsid w:val="00AE5D3F"/>
    <w:rsid w:val="00AF3DCE"/>
    <w:rsid w:val="00AF606F"/>
    <w:rsid w:val="00B2041D"/>
    <w:rsid w:val="00B2387A"/>
    <w:rsid w:val="00B25F11"/>
    <w:rsid w:val="00B26667"/>
    <w:rsid w:val="00B27427"/>
    <w:rsid w:val="00B36966"/>
    <w:rsid w:val="00B42A4F"/>
    <w:rsid w:val="00B635FD"/>
    <w:rsid w:val="00B726FF"/>
    <w:rsid w:val="00B904EC"/>
    <w:rsid w:val="00B90B4B"/>
    <w:rsid w:val="00BA4EC2"/>
    <w:rsid w:val="00BB08C0"/>
    <w:rsid w:val="00BB2700"/>
    <w:rsid w:val="00BB54E9"/>
    <w:rsid w:val="00C03E0C"/>
    <w:rsid w:val="00C04104"/>
    <w:rsid w:val="00C1087E"/>
    <w:rsid w:val="00C270B2"/>
    <w:rsid w:val="00C27B9F"/>
    <w:rsid w:val="00C315D6"/>
    <w:rsid w:val="00C33706"/>
    <w:rsid w:val="00C55DE1"/>
    <w:rsid w:val="00C804D2"/>
    <w:rsid w:val="00C835CC"/>
    <w:rsid w:val="00C97698"/>
    <w:rsid w:val="00CA0FA0"/>
    <w:rsid w:val="00CF428D"/>
    <w:rsid w:val="00D248C9"/>
    <w:rsid w:val="00D3174C"/>
    <w:rsid w:val="00D32919"/>
    <w:rsid w:val="00D47DDE"/>
    <w:rsid w:val="00D508D4"/>
    <w:rsid w:val="00D71F13"/>
    <w:rsid w:val="00D74343"/>
    <w:rsid w:val="00DB02F1"/>
    <w:rsid w:val="00DB3659"/>
    <w:rsid w:val="00DB4464"/>
    <w:rsid w:val="00DC5674"/>
    <w:rsid w:val="00DF4A13"/>
    <w:rsid w:val="00E00BC7"/>
    <w:rsid w:val="00E05C2C"/>
    <w:rsid w:val="00E34995"/>
    <w:rsid w:val="00E51F42"/>
    <w:rsid w:val="00E55E76"/>
    <w:rsid w:val="00E65809"/>
    <w:rsid w:val="00E664E3"/>
    <w:rsid w:val="00E7027A"/>
    <w:rsid w:val="00E92885"/>
    <w:rsid w:val="00EA10A9"/>
    <w:rsid w:val="00EA4DA0"/>
    <w:rsid w:val="00EC4D43"/>
    <w:rsid w:val="00EC72CB"/>
    <w:rsid w:val="00ED666C"/>
    <w:rsid w:val="00EF235D"/>
    <w:rsid w:val="00F12E35"/>
    <w:rsid w:val="00F13559"/>
    <w:rsid w:val="00F17DFF"/>
    <w:rsid w:val="00F206BA"/>
    <w:rsid w:val="00F26E11"/>
    <w:rsid w:val="00F44ECA"/>
    <w:rsid w:val="00F73A23"/>
    <w:rsid w:val="00F957FE"/>
    <w:rsid w:val="00FA50D2"/>
    <w:rsid w:val="00FB740D"/>
    <w:rsid w:val="00FC292C"/>
    <w:rsid w:val="00FD669D"/>
    <w:rsid w:val="00FE1662"/>
    <w:rsid w:val="00FE70BD"/>
    <w:rsid w:val="00FF079D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C1BD9"/>
  <w15:docId w15:val="{63953AD3-CF62-417B-896B-77F3FBF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5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7C5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467C5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B7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7F7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B7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F7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558B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63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35FD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05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5C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5C3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5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5C3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0A5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1EA982F5E44346A212ACDB0805EF95" ma:contentTypeVersion="11" ma:contentTypeDescription="Utwórz nowy dokument." ma:contentTypeScope="" ma:versionID="2f88595b5467d7bc4b0c6fe53e58da20">
  <xsd:schema xmlns:xsd="http://www.w3.org/2001/XMLSchema" xmlns:xs="http://www.w3.org/2001/XMLSchema" xmlns:p="http://schemas.microsoft.com/office/2006/metadata/properties" xmlns:ns3="8d3a0576-6d3c-4a27-95ae-a6048ef177e2" xmlns:ns4="1e8571a4-1282-4d7f-86f8-d78cce793de5" targetNamespace="http://schemas.microsoft.com/office/2006/metadata/properties" ma:root="true" ma:fieldsID="710b50ca53d6f37f80dc4dc9b378eebe" ns3:_="" ns4:_="">
    <xsd:import namespace="8d3a0576-6d3c-4a27-95ae-a6048ef177e2"/>
    <xsd:import namespace="1e8571a4-1282-4d7f-86f8-d78cce793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0576-6d3c-4a27-95ae-a6048ef17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71a4-1282-4d7f-86f8-d78cce793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6F21D-51EA-4EB4-B6D3-37E3A7A74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a0576-6d3c-4a27-95ae-a6048ef177e2"/>
    <ds:schemaRef ds:uri="1e8571a4-1282-4d7f-86f8-d78cce793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A3B79-227E-4E60-A6F8-0FC576390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45FDF-B4E4-4B9C-B759-0C6BE16E69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XXV/78/13</vt:lpstr>
    </vt:vector>
  </TitlesOfParts>
  <Company>umg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XXV/78/13</dc:title>
  <dc:creator>EWA</dc:creator>
  <cp:lastModifiedBy>Halina Królczyk</cp:lastModifiedBy>
  <cp:revision>12</cp:revision>
  <cp:lastPrinted>2013-12-04T20:10:00Z</cp:lastPrinted>
  <dcterms:created xsi:type="dcterms:W3CDTF">2020-10-30T11:31:00Z</dcterms:created>
  <dcterms:modified xsi:type="dcterms:W3CDTF">2020-11-25T10:37:00Z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0x0101000B1EA982F5E44346A212ACDB0805EF95</vt:lpwstr>
  </property>
</Properties>
</file>